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69" w:rsidRPr="00406A95" w:rsidRDefault="00406A95" w:rsidP="00406A95">
      <w:pPr>
        <w:pStyle w:val="paragraphStyleText"/>
        <w:jc w:val="center"/>
        <w:rPr>
          <w:rStyle w:val="fontStyleText"/>
          <w:b/>
          <w:sz w:val="32"/>
        </w:rPr>
      </w:pPr>
      <w:r w:rsidRPr="00406A95">
        <w:rPr>
          <w:b/>
          <w:sz w:val="32"/>
          <w:szCs w:val="28"/>
        </w:rPr>
        <w:t xml:space="preserve">Доклад «О результатах деятельности ГКУ РХ «Этнический центр </w:t>
      </w:r>
      <w:proofErr w:type="spellStart"/>
      <w:r w:rsidRPr="00406A95">
        <w:rPr>
          <w:b/>
          <w:sz w:val="32"/>
          <w:szCs w:val="28"/>
        </w:rPr>
        <w:t>шорской</w:t>
      </w:r>
      <w:proofErr w:type="spellEnd"/>
      <w:r w:rsidRPr="00406A95">
        <w:rPr>
          <w:b/>
          <w:sz w:val="32"/>
          <w:szCs w:val="28"/>
        </w:rPr>
        <w:t xml:space="preserve"> культуры» за 2024 год»</w:t>
      </w:r>
    </w:p>
    <w:p w:rsidR="00E05F69" w:rsidRDefault="00E05F69" w:rsidP="00406A95">
      <w:pPr>
        <w:pStyle w:val="paragraphStyleText"/>
        <w:ind w:firstLine="0"/>
        <w:rPr>
          <w:rStyle w:val="fontStyleText"/>
        </w:rPr>
      </w:pPr>
    </w:p>
    <w:p w:rsidR="00573B84" w:rsidRPr="00D56ED3" w:rsidRDefault="00573B84" w:rsidP="00573B84">
      <w:pPr>
        <w:pStyle w:val="paragraphStyleText"/>
        <w:rPr>
          <w:rStyle w:val="fontStyleText"/>
        </w:rPr>
      </w:pPr>
      <w:r w:rsidRPr="00D56ED3">
        <w:rPr>
          <w:rStyle w:val="fontStyleText"/>
        </w:rPr>
        <w:t xml:space="preserve">Шорцы, как один из малочисленных народов, проживающих на территории Республики Хакасия, имеют уникальную культуру, язык и традиции, которые формировались на протяжении веков. </w:t>
      </w:r>
      <w:proofErr w:type="gramStart"/>
      <w:r w:rsidRPr="00D56ED3">
        <w:rPr>
          <w:rStyle w:val="fontStyleText"/>
        </w:rPr>
        <w:t>Однако в условиях глобализации и стремительных изменений в социальной и экономической сферах, этнокультурная идентичность шорцев сталкивается с серьезными вызовами.</w:t>
      </w:r>
      <w:proofErr w:type="gramEnd"/>
      <w:r w:rsidRPr="00D56ED3">
        <w:rPr>
          <w:rStyle w:val="fontStyleText"/>
        </w:rPr>
        <w:t xml:space="preserve"> В связи с этим, поддержка этнокультурного развития становится не только актуальной, но и необходимой задачей для сохранения культурного наследия и обеспечения устойчивого развития </w:t>
      </w:r>
      <w:proofErr w:type="spellStart"/>
      <w:r w:rsidRPr="00D56ED3">
        <w:rPr>
          <w:rStyle w:val="fontStyleText"/>
        </w:rPr>
        <w:t>шорского</w:t>
      </w:r>
      <w:proofErr w:type="spellEnd"/>
      <w:r w:rsidRPr="00D56ED3">
        <w:rPr>
          <w:rStyle w:val="fontStyleText"/>
        </w:rPr>
        <w:t xml:space="preserve"> народа.</w:t>
      </w:r>
    </w:p>
    <w:p w:rsidR="00573B84" w:rsidRPr="00D56ED3" w:rsidRDefault="00573B84" w:rsidP="00573B84">
      <w:pPr>
        <w:pStyle w:val="paragraphStyleText"/>
        <w:rPr>
          <w:sz w:val="28"/>
          <w:szCs w:val="28"/>
        </w:rPr>
      </w:pPr>
      <w:r w:rsidRPr="00D56ED3">
        <w:rPr>
          <w:rStyle w:val="fontStyleText"/>
        </w:rPr>
        <w:t>Шорцы активно участвуют в культурных мероприятиях, организуемых как местными властями, так и самими представителями народа, что свидетельствует о желании сохранить и развивать свою уникальную идентичность.</w:t>
      </w:r>
    </w:p>
    <w:p w:rsidR="00573B84" w:rsidRPr="00D56ED3" w:rsidRDefault="00573B84" w:rsidP="00573B84">
      <w:pPr>
        <w:pStyle w:val="paragraphStyleText"/>
        <w:rPr>
          <w:sz w:val="28"/>
          <w:szCs w:val="28"/>
        </w:rPr>
      </w:pPr>
      <w:r w:rsidRPr="00D56ED3">
        <w:rPr>
          <w:rStyle w:val="fontStyleText"/>
        </w:rPr>
        <w:t>Важную роль в поддержании культурной идентичности шорцев играют образовательные учреждения и культурные центры, которые предлагают занятия по изучению языка и традиционной культуры, а также проводятся мероприятия, направленные на знакомство молодых людей с их корнями и историей.</w:t>
      </w:r>
    </w:p>
    <w:p w:rsidR="00573B84" w:rsidRPr="00D56ED3" w:rsidRDefault="0039538E" w:rsidP="00573B84">
      <w:pPr>
        <w:pStyle w:val="paragraphStyleText"/>
        <w:rPr>
          <w:sz w:val="28"/>
          <w:szCs w:val="28"/>
        </w:rPr>
      </w:pPr>
      <w:r w:rsidRPr="00D56ED3">
        <w:rPr>
          <w:sz w:val="28"/>
          <w:szCs w:val="28"/>
        </w:rPr>
        <w:t xml:space="preserve">«Этнический центр </w:t>
      </w:r>
      <w:proofErr w:type="spellStart"/>
      <w:r w:rsidRPr="00D56ED3">
        <w:rPr>
          <w:sz w:val="28"/>
          <w:szCs w:val="28"/>
        </w:rPr>
        <w:t>шорской</w:t>
      </w:r>
      <w:proofErr w:type="spellEnd"/>
      <w:r w:rsidRPr="00D56ED3">
        <w:rPr>
          <w:sz w:val="28"/>
          <w:szCs w:val="28"/>
        </w:rPr>
        <w:t xml:space="preserve"> культуры» в 2024 году провел различные мероприятия по укреплению и сохранению традиций и обычаев </w:t>
      </w:r>
      <w:proofErr w:type="spellStart"/>
      <w:r w:rsidRPr="00D56ED3">
        <w:rPr>
          <w:sz w:val="28"/>
          <w:szCs w:val="28"/>
        </w:rPr>
        <w:t>шорского</w:t>
      </w:r>
      <w:proofErr w:type="spellEnd"/>
      <w:r w:rsidRPr="00D56ED3">
        <w:rPr>
          <w:sz w:val="28"/>
          <w:szCs w:val="28"/>
        </w:rPr>
        <w:t xml:space="preserve"> народа. </w:t>
      </w:r>
      <w:r w:rsidR="00AF0C6B" w:rsidRPr="00AF0C6B">
        <w:rPr>
          <w:sz w:val="28"/>
          <w:szCs w:val="28"/>
        </w:rPr>
        <w:br/>
      </w:r>
      <w:r w:rsidRPr="00D56ED3">
        <w:rPr>
          <w:sz w:val="28"/>
          <w:szCs w:val="28"/>
        </w:rPr>
        <w:t xml:space="preserve">Основной </w:t>
      </w:r>
      <w:r w:rsidRPr="00D56ED3">
        <w:rPr>
          <w:sz w:val="28"/>
          <w:szCs w:val="28"/>
          <w:u w:val="single"/>
        </w:rPr>
        <w:t>целью</w:t>
      </w:r>
      <w:r w:rsidRPr="00D56ED3">
        <w:rPr>
          <w:sz w:val="28"/>
          <w:szCs w:val="28"/>
        </w:rPr>
        <w:t xml:space="preserve"> этнического центра является информационно-аналитическое направление, а также повышение привлекательности  центра  для жителей  Республики Хакасия  через реализацию  мероприятий.</w:t>
      </w:r>
    </w:p>
    <w:p w:rsidR="007C384D" w:rsidRPr="00D56ED3" w:rsidRDefault="00D56ED3" w:rsidP="00573B84">
      <w:pPr>
        <w:pStyle w:val="paragraphStyleText"/>
        <w:rPr>
          <w:rStyle w:val="fontStyleText"/>
        </w:rPr>
      </w:pPr>
      <w:r w:rsidRPr="00D56ED3">
        <w:rPr>
          <w:rStyle w:val="fontStyleText"/>
        </w:rPr>
        <w:t xml:space="preserve">Важные инициативы направлены на поддержание культурных традиций шорцев. Так, мероприятия, такие как </w:t>
      </w:r>
      <w:proofErr w:type="gramStart"/>
      <w:r w:rsidRPr="00D56ED3">
        <w:rPr>
          <w:rStyle w:val="fontStyleText"/>
        </w:rPr>
        <w:t>мастер-классы</w:t>
      </w:r>
      <w:proofErr w:type="gramEnd"/>
      <w:r w:rsidRPr="00D56ED3">
        <w:rPr>
          <w:rStyle w:val="fontStyleText"/>
        </w:rPr>
        <w:t xml:space="preserve"> по традиционным ремеслам, позволяют сохранить и передать культурное наследие следующему поколению. Создание территории традиционного </w:t>
      </w:r>
      <w:r w:rsidRPr="00D56ED3">
        <w:rPr>
          <w:rStyle w:val="fontStyleText"/>
        </w:rPr>
        <w:lastRenderedPageBreak/>
        <w:t>природопользования демонстрирует стремление к сохранению уникальности культурной идентичности шорцев и сбалансированному взаимодействию с природными ресурсами.</w:t>
      </w:r>
    </w:p>
    <w:p w:rsidR="00D56ED3" w:rsidRPr="00D56ED3" w:rsidRDefault="00D56ED3" w:rsidP="00573B84">
      <w:pPr>
        <w:pStyle w:val="paragraphStyleText"/>
        <w:rPr>
          <w:sz w:val="28"/>
          <w:szCs w:val="28"/>
        </w:rPr>
      </w:pPr>
      <w:r w:rsidRPr="00D56ED3">
        <w:rPr>
          <w:sz w:val="28"/>
          <w:szCs w:val="28"/>
        </w:rPr>
        <w:t xml:space="preserve">Центр взаимодействует с местными (поселковыми) органами власти, сельской библиотекой с. </w:t>
      </w:r>
      <w:proofErr w:type="spellStart"/>
      <w:r w:rsidRPr="00D56ED3">
        <w:rPr>
          <w:sz w:val="28"/>
          <w:szCs w:val="28"/>
        </w:rPr>
        <w:t>Матур</w:t>
      </w:r>
      <w:proofErr w:type="spellEnd"/>
      <w:r w:rsidRPr="00D56ED3">
        <w:rPr>
          <w:sz w:val="28"/>
          <w:szCs w:val="28"/>
        </w:rPr>
        <w:t xml:space="preserve">,   МБОУ </w:t>
      </w:r>
      <w:proofErr w:type="spellStart"/>
      <w:r w:rsidRPr="00D56ED3">
        <w:rPr>
          <w:sz w:val="28"/>
          <w:szCs w:val="28"/>
        </w:rPr>
        <w:t>Матурской</w:t>
      </w:r>
      <w:proofErr w:type="spellEnd"/>
      <w:r w:rsidRPr="00D56ED3">
        <w:rPr>
          <w:sz w:val="28"/>
          <w:szCs w:val="28"/>
        </w:rPr>
        <w:t xml:space="preserve"> СОШ  и МБОУ </w:t>
      </w:r>
      <w:proofErr w:type="spellStart"/>
      <w:r w:rsidRPr="00D56ED3">
        <w:rPr>
          <w:sz w:val="28"/>
          <w:szCs w:val="28"/>
        </w:rPr>
        <w:t>В</w:t>
      </w:r>
      <w:r w:rsidR="00B924B7">
        <w:rPr>
          <w:sz w:val="28"/>
          <w:szCs w:val="28"/>
        </w:rPr>
        <w:t>ерх</w:t>
      </w:r>
      <w:r w:rsidRPr="00D56ED3">
        <w:rPr>
          <w:sz w:val="28"/>
          <w:szCs w:val="28"/>
        </w:rPr>
        <w:t>-Таштыпской</w:t>
      </w:r>
      <w:proofErr w:type="spellEnd"/>
      <w:r w:rsidRPr="00D56ED3">
        <w:rPr>
          <w:sz w:val="28"/>
          <w:szCs w:val="28"/>
        </w:rPr>
        <w:t xml:space="preserve"> СОШ выполняются в полной мере.</w:t>
      </w:r>
    </w:p>
    <w:p w:rsidR="00D56ED3" w:rsidRPr="00D56ED3" w:rsidRDefault="00D56ED3" w:rsidP="00573B84">
      <w:pPr>
        <w:pStyle w:val="paragraphStyleText"/>
        <w:rPr>
          <w:sz w:val="28"/>
          <w:szCs w:val="28"/>
        </w:rPr>
      </w:pPr>
      <w:r w:rsidRPr="00D56ED3">
        <w:rPr>
          <w:sz w:val="28"/>
          <w:szCs w:val="28"/>
        </w:rPr>
        <w:t>В течени</w:t>
      </w:r>
      <w:proofErr w:type="gramStart"/>
      <w:r w:rsidRPr="00D56ED3">
        <w:rPr>
          <w:sz w:val="28"/>
          <w:szCs w:val="28"/>
        </w:rPr>
        <w:t>и</w:t>
      </w:r>
      <w:proofErr w:type="gramEnd"/>
      <w:r w:rsidRPr="00D56ED3">
        <w:rPr>
          <w:sz w:val="28"/>
          <w:szCs w:val="28"/>
        </w:rPr>
        <w:t xml:space="preserve"> отчетного года были проведены различные мероприятия, направленные на сохранение традиций и обычаев </w:t>
      </w:r>
      <w:proofErr w:type="spellStart"/>
      <w:r w:rsidRPr="00D56ED3">
        <w:rPr>
          <w:sz w:val="28"/>
          <w:szCs w:val="28"/>
        </w:rPr>
        <w:t>шорского</w:t>
      </w:r>
      <w:proofErr w:type="spellEnd"/>
      <w:r w:rsidRPr="00D56ED3">
        <w:rPr>
          <w:sz w:val="28"/>
          <w:szCs w:val="28"/>
        </w:rPr>
        <w:t xml:space="preserve"> народа, а именно: </w:t>
      </w:r>
    </w:p>
    <w:p w:rsidR="00D56ED3" w:rsidRPr="00D56ED3" w:rsidRDefault="00D56ED3" w:rsidP="00D56ED3">
      <w:pPr>
        <w:pStyle w:val="paragraphStyleText"/>
        <w:numPr>
          <w:ilvl w:val="0"/>
          <w:numId w:val="1"/>
        </w:numPr>
        <w:rPr>
          <w:sz w:val="28"/>
          <w:szCs w:val="28"/>
        </w:rPr>
      </w:pPr>
      <w:proofErr w:type="spellStart"/>
      <w:r w:rsidRPr="00D56ED3">
        <w:rPr>
          <w:sz w:val="28"/>
          <w:szCs w:val="28"/>
        </w:rPr>
        <w:t>Чыл</w:t>
      </w:r>
      <w:proofErr w:type="spellEnd"/>
      <w:r w:rsidRPr="00D56ED3">
        <w:rPr>
          <w:sz w:val="28"/>
          <w:szCs w:val="28"/>
        </w:rPr>
        <w:t xml:space="preserve"> Пажи</w:t>
      </w:r>
    </w:p>
    <w:p w:rsidR="00D56ED3" w:rsidRPr="00D56ED3" w:rsidRDefault="00D56ED3" w:rsidP="00D56ED3">
      <w:pPr>
        <w:pStyle w:val="paragraphStyleText"/>
        <w:numPr>
          <w:ilvl w:val="0"/>
          <w:numId w:val="1"/>
        </w:numPr>
        <w:rPr>
          <w:sz w:val="28"/>
          <w:szCs w:val="28"/>
        </w:rPr>
      </w:pPr>
      <w:proofErr w:type="spellStart"/>
      <w:r w:rsidRPr="00D56ED3">
        <w:rPr>
          <w:sz w:val="28"/>
          <w:szCs w:val="28"/>
        </w:rPr>
        <w:t>Мылтык</w:t>
      </w:r>
      <w:proofErr w:type="spellEnd"/>
    </w:p>
    <w:p w:rsidR="00D56ED3" w:rsidRDefault="00D56ED3" w:rsidP="00D56ED3">
      <w:pPr>
        <w:pStyle w:val="paragraphStyleText"/>
        <w:numPr>
          <w:ilvl w:val="0"/>
          <w:numId w:val="1"/>
        </w:numPr>
        <w:rPr>
          <w:sz w:val="28"/>
          <w:szCs w:val="28"/>
        </w:rPr>
      </w:pPr>
      <w:proofErr w:type="spellStart"/>
      <w:r w:rsidRPr="00D56ED3">
        <w:rPr>
          <w:sz w:val="28"/>
          <w:szCs w:val="28"/>
        </w:rPr>
        <w:t>Шачиг</w:t>
      </w:r>
      <w:proofErr w:type="spellEnd"/>
    </w:p>
    <w:p w:rsidR="00B924B7" w:rsidRDefault="00B924B7" w:rsidP="00D56ED3">
      <w:pPr>
        <w:pStyle w:val="paragraphStyle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День коренных народов и другие.</w:t>
      </w:r>
    </w:p>
    <w:p w:rsidR="00B924B7" w:rsidRDefault="00B924B7" w:rsidP="00B924B7">
      <w:pPr>
        <w:pStyle w:val="paragraphStyleText"/>
        <w:rPr>
          <w:rStyle w:val="fontStyleText"/>
        </w:rPr>
      </w:pPr>
      <w:r>
        <w:rPr>
          <w:rStyle w:val="fontStyleText"/>
        </w:rPr>
        <w:t>Помимо праздников, большое внимание уделяется проведению специализированных мероприятий, таких как семинары и лекции, которые знакомят широкую аудиторию с культурой шорцев.</w:t>
      </w:r>
    </w:p>
    <w:p w:rsidR="00B924B7" w:rsidRPr="00D56ED3" w:rsidRDefault="00B924B7" w:rsidP="00B924B7">
      <w:pPr>
        <w:pStyle w:val="paragraphStyleText"/>
        <w:rPr>
          <w:sz w:val="28"/>
          <w:szCs w:val="28"/>
        </w:rPr>
      </w:pPr>
      <w:r>
        <w:rPr>
          <w:rStyle w:val="fontStyleText"/>
        </w:rPr>
        <w:t xml:space="preserve">Этнический центр </w:t>
      </w:r>
      <w:proofErr w:type="spellStart"/>
      <w:r>
        <w:rPr>
          <w:rStyle w:val="fontStyleText"/>
        </w:rPr>
        <w:t>шорской</w:t>
      </w:r>
      <w:proofErr w:type="spellEnd"/>
      <w:r>
        <w:rPr>
          <w:rStyle w:val="fontStyleText"/>
        </w:rPr>
        <w:t xml:space="preserve"> культуры активно проводит различные акции и инициативы, направленные на популяризацию </w:t>
      </w:r>
      <w:proofErr w:type="spellStart"/>
      <w:r>
        <w:rPr>
          <w:rStyle w:val="fontStyleText"/>
        </w:rPr>
        <w:t>шорского</w:t>
      </w:r>
      <w:proofErr w:type="spellEnd"/>
      <w:r>
        <w:rPr>
          <w:rStyle w:val="fontStyleText"/>
        </w:rPr>
        <w:t xml:space="preserve"> языка среди подрастающего поколения. Это включает в себя курсы, мастер-классы и различные конкурсные программы, создание </w:t>
      </w:r>
      <w:proofErr w:type="spellStart"/>
      <w:r>
        <w:rPr>
          <w:rStyle w:val="fontStyleText"/>
        </w:rPr>
        <w:t>мультимедийных</w:t>
      </w:r>
      <w:proofErr w:type="spellEnd"/>
      <w:r>
        <w:rPr>
          <w:rStyle w:val="fontStyleText"/>
        </w:rPr>
        <w:t xml:space="preserve"> проектов о жизни и культуре шорцев. Эти программы направлены на углубление знаний о </w:t>
      </w:r>
      <w:proofErr w:type="spellStart"/>
      <w:r>
        <w:rPr>
          <w:rStyle w:val="fontStyleText"/>
        </w:rPr>
        <w:t>шорской</w:t>
      </w:r>
      <w:proofErr w:type="spellEnd"/>
      <w:r>
        <w:rPr>
          <w:rStyle w:val="fontStyleText"/>
        </w:rPr>
        <w:t xml:space="preserve"> культуре и привлечение более широких слоев населения к изучению и уважению национальных традиций.</w:t>
      </w:r>
    </w:p>
    <w:p w:rsidR="00D56ED3" w:rsidRDefault="00D56ED3" w:rsidP="00D56ED3">
      <w:pPr>
        <w:pStyle w:val="paragraphStyleTex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56ED3">
        <w:rPr>
          <w:sz w:val="28"/>
          <w:szCs w:val="28"/>
        </w:rPr>
        <w:t xml:space="preserve">В центр приезжали гости из городов и сел Республики Хакасия, где с ними проводились экскурсии, рассказы об истории улуса </w:t>
      </w:r>
      <w:proofErr w:type="spellStart"/>
      <w:r w:rsidRPr="00D56ED3">
        <w:rPr>
          <w:sz w:val="28"/>
          <w:szCs w:val="28"/>
        </w:rPr>
        <w:t>Тлачик</w:t>
      </w:r>
      <w:proofErr w:type="spellEnd"/>
      <w:r w:rsidRPr="00D56ED3">
        <w:rPr>
          <w:sz w:val="28"/>
          <w:szCs w:val="28"/>
        </w:rPr>
        <w:t xml:space="preserve">, о первых жителях, о жизни </w:t>
      </w:r>
      <w:proofErr w:type="spellStart"/>
      <w:r w:rsidRPr="00D56ED3">
        <w:rPr>
          <w:sz w:val="28"/>
          <w:szCs w:val="28"/>
        </w:rPr>
        <w:t>шорского</w:t>
      </w:r>
      <w:proofErr w:type="spellEnd"/>
      <w:r w:rsidRPr="00D56ED3">
        <w:rPr>
          <w:sz w:val="28"/>
          <w:szCs w:val="28"/>
        </w:rPr>
        <w:t xml:space="preserve"> народа на </w:t>
      </w:r>
      <w:proofErr w:type="spellStart"/>
      <w:r>
        <w:rPr>
          <w:sz w:val="28"/>
          <w:szCs w:val="28"/>
        </w:rPr>
        <w:t>тлачинской</w:t>
      </w:r>
      <w:proofErr w:type="spellEnd"/>
      <w:r w:rsidRPr="00D56ED3">
        <w:rPr>
          <w:sz w:val="28"/>
          <w:szCs w:val="28"/>
        </w:rPr>
        <w:t xml:space="preserve"> земле.</w:t>
      </w:r>
    </w:p>
    <w:p w:rsidR="00B924B7" w:rsidRDefault="00B924B7" w:rsidP="00D56ED3">
      <w:pPr>
        <w:pStyle w:val="paragraphStyleTex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Центром уделяется огромное значение помощи участникам СВО. В этом году были изготовлены свечи, </w:t>
      </w:r>
      <w:proofErr w:type="spellStart"/>
      <w:r>
        <w:rPr>
          <w:sz w:val="28"/>
          <w:szCs w:val="28"/>
        </w:rPr>
        <w:t>талкан</w:t>
      </w:r>
      <w:proofErr w:type="spellEnd"/>
      <w:r w:rsidR="00275761">
        <w:rPr>
          <w:sz w:val="28"/>
          <w:szCs w:val="28"/>
        </w:rPr>
        <w:t>, травяной чай</w:t>
      </w:r>
      <w:r>
        <w:rPr>
          <w:sz w:val="28"/>
          <w:szCs w:val="28"/>
        </w:rPr>
        <w:t xml:space="preserve"> нашим бойцам. </w:t>
      </w:r>
    </w:p>
    <w:p w:rsidR="00B924B7" w:rsidRDefault="00B924B7" w:rsidP="00D56ED3">
      <w:pPr>
        <w:pStyle w:val="paragraphStyleTex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Работниками центра ведется большая работа по приобщению детей к традициям и обычаям </w:t>
      </w:r>
      <w:proofErr w:type="spellStart"/>
      <w:r>
        <w:rPr>
          <w:sz w:val="28"/>
          <w:szCs w:val="28"/>
        </w:rPr>
        <w:t>шорского</w:t>
      </w:r>
      <w:proofErr w:type="spellEnd"/>
      <w:r>
        <w:rPr>
          <w:sz w:val="28"/>
          <w:szCs w:val="28"/>
        </w:rPr>
        <w:t xml:space="preserve"> народа.</w:t>
      </w:r>
    </w:p>
    <w:p w:rsidR="0039538E" w:rsidRDefault="00D56ED3" w:rsidP="00B924B7">
      <w:pPr>
        <w:pStyle w:val="paragraphStyleText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B924B7">
        <w:rPr>
          <w:sz w:val="28"/>
          <w:szCs w:val="28"/>
        </w:rPr>
        <w:t xml:space="preserve">   </w:t>
      </w:r>
      <w:r w:rsidR="007C384D" w:rsidRPr="00D56ED3">
        <w:rPr>
          <w:sz w:val="28"/>
          <w:szCs w:val="28"/>
        </w:rPr>
        <w:t>Совместные усилия государства и шорцев необходимы для сохранения уникального наследия и передачи его будущим поколениям.</w:t>
      </w:r>
    </w:p>
    <w:p w:rsidR="00B924B7" w:rsidRDefault="00B924B7" w:rsidP="00B924B7">
      <w:pPr>
        <w:pStyle w:val="paragraphStyleText"/>
      </w:pPr>
      <w:r>
        <w:rPr>
          <w:rStyle w:val="fontStyleText"/>
        </w:rPr>
        <w:t xml:space="preserve">Таким образом, мероприятия, направленные на поддержку этнокультурного развития шорцев, представляют собой многоуровневую систему, в которой культура, образование и экономика взаимосвязаны и помогают формировать идентичность </w:t>
      </w:r>
      <w:proofErr w:type="spellStart"/>
      <w:r>
        <w:rPr>
          <w:rStyle w:val="fontStyleText"/>
        </w:rPr>
        <w:t>шорского</w:t>
      </w:r>
      <w:proofErr w:type="spellEnd"/>
      <w:r>
        <w:rPr>
          <w:rStyle w:val="fontStyleText"/>
        </w:rPr>
        <w:t xml:space="preserve"> народа. Это важно не только для сохранения культуры, но и для укрепления социальной сплоченности и устойчивости в условиях современн</w:t>
      </w:r>
      <w:r w:rsidR="00AF78AC">
        <w:rPr>
          <w:rStyle w:val="fontStyleText"/>
        </w:rPr>
        <w:t>ого</w:t>
      </w:r>
      <w:r>
        <w:rPr>
          <w:rStyle w:val="fontStyleText"/>
        </w:rPr>
        <w:t xml:space="preserve"> </w:t>
      </w:r>
      <w:r w:rsidR="00AF78AC">
        <w:rPr>
          <w:rStyle w:val="fontStyleText"/>
        </w:rPr>
        <w:t>мира</w:t>
      </w:r>
      <w:r>
        <w:rPr>
          <w:rStyle w:val="fontStyleText"/>
        </w:rPr>
        <w:t>.</w:t>
      </w:r>
    </w:p>
    <w:p w:rsidR="00B924B7" w:rsidRPr="00D56ED3" w:rsidRDefault="00B924B7" w:rsidP="00B924B7">
      <w:pPr>
        <w:pStyle w:val="paragraphStyleText"/>
        <w:ind w:firstLine="0"/>
        <w:rPr>
          <w:sz w:val="28"/>
          <w:szCs w:val="28"/>
        </w:rPr>
      </w:pPr>
    </w:p>
    <w:p w:rsidR="00FF5052" w:rsidRPr="00D56ED3" w:rsidRDefault="00FF5052">
      <w:pPr>
        <w:rPr>
          <w:sz w:val="28"/>
          <w:szCs w:val="28"/>
        </w:rPr>
      </w:pPr>
    </w:p>
    <w:sectPr w:rsidR="00FF5052" w:rsidRPr="00D56ED3" w:rsidSect="00FF5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07F87"/>
    <w:multiLevelType w:val="hybridMultilevel"/>
    <w:tmpl w:val="486226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73B84"/>
    <w:rsid w:val="00275761"/>
    <w:rsid w:val="0039538E"/>
    <w:rsid w:val="00406A95"/>
    <w:rsid w:val="00573B84"/>
    <w:rsid w:val="005F0B58"/>
    <w:rsid w:val="007C384D"/>
    <w:rsid w:val="00876A1B"/>
    <w:rsid w:val="00AF0C6B"/>
    <w:rsid w:val="00AF78AC"/>
    <w:rsid w:val="00B924B7"/>
    <w:rsid w:val="00D56ED3"/>
    <w:rsid w:val="00E05F69"/>
    <w:rsid w:val="00F57B60"/>
    <w:rsid w:val="00FF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Text">
    <w:name w:val="fontStyleText"/>
    <w:rsid w:val="00573B84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Text">
    <w:name w:val="paragraphStyleText"/>
    <w:basedOn w:val="a"/>
    <w:rsid w:val="00573B8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9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 5</dc:creator>
  <cp:lastModifiedBy>video</cp:lastModifiedBy>
  <cp:revision>5</cp:revision>
  <dcterms:created xsi:type="dcterms:W3CDTF">2024-11-18T13:20:00Z</dcterms:created>
  <dcterms:modified xsi:type="dcterms:W3CDTF">2024-11-19T03:55:00Z</dcterms:modified>
</cp:coreProperties>
</file>